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67" w:rsidRDefault="00DE2A67" w:rsidP="00DE2A67">
      <w:pPr>
        <w:jc w:val="center"/>
        <w:rPr>
          <w:rFonts w:ascii="BankGothic Lt BT" w:hAnsi="BankGothic Lt BT"/>
          <w:b/>
        </w:rPr>
      </w:pPr>
    </w:p>
    <w:p w:rsidR="007F3AA7" w:rsidRDefault="007F3AA7" w:rsidP="009144F0">
      <w:pPr>
        <w:jc w:val="center"/>
        <w:rPr>
          <w:b/>
        </w:rPr>
      </w:pPr>
    </w:p>
    <w:p w:rsidR="00C32250" w:rsidRPr="007B7799" w:rsidRDefault="009F711D" w:rsidP="007F3EB4">
      <w:pPr>
        <w:jc w:val="center"/>
        <w:rPr>
          <w:b/>
        </w:rPr>
      </w:pPr>
      <w:r>
        <w:rPr>
          <w:b/>
        </w:rPr>
        <w:t>Ficha de trabalho n.º6</w:t>
      </w:r>
      <w:r w:rsidR="009144F0" w:rsidRPr="007B7799">
        <w:rPr>
          <w:b/>
        </w:rPr>
        <w:t xml:space="preserve"> – Processador de Texto</w:t>
      </w:r>
    </w:p>
    <w:p w:rsidR="00C32250" w:rsidRPr="007B7799" w:rsidRDefault="00C32250" w:rsidP="0057567C">
      <w:pPr>
        <w:rPr>
          <w:b/>
        </w:rPr>
      </w:pPr>
    </w:p>
    <w:p w:rsidR="00C32250" w:rsidRPr="007B7799" w:rsidRDefault="007D76AC" w:rsidP="007D7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B7799">
        <w:rPr>
          <w:b/>
        </w:rPr>
        <w:t>Conteúdos</w:t>
      </w:r>
    </w:p>
    <w:p w:rsidR="009144F0" w:rsidRPr="007B7799" w:rsidRDefault="009144F0" w:rsidP="009144F0">
      <w:pPr>
        <w:ind w:left="1770"/>
      </w:pPr>
    </w:p>
    <w:p w:rsidR="00C32250" w:rsidRPr="007B7799" w:rsidRDefault="00841DFF" w:rsidP="00C32250">
      <w:pPr>
        <w:numPr>
          <w:ilvl w:val="0"/>
          <w:numId w:val="8"/>
        </w:numPr>
      </w:pPr>
      <w:r>
        <w:t>Impressão em série</w:t>
      </w:r>
    </w:p>
    <w:p w:rsidR="00C32250" w:rsidRPr="007B7799" w:rsidRDefault="00C32250" w:rsidP="0057567C"/>
    <w:p w:rsidR="00C32250" w:rsidRPr="007B7799" w:rsidRDefault="00C32250" w:rsidP="00C3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B7799">
        <w:rPr>
          <w:b/>
        </w:rPr>
        <w:t>Instruções</w:t>
      </w:r>
    </w:p>
    <w:p w:rsidR="00C32250" w:rsidRPr="007B7799" w:rsidRDefault="00C32250" w:rsidP="00C32250">
      <w:pPr>
        <w:jc w:val="center"/>
        <w:rPr>
          <w:b/>
        </w:rPr>
      </w:pPr>
    </w:p>
    <w:p w:rsidR="003A345E" w:rsidRDefault="003A345E" w:rsidP="007C3CC7">
      <w:pPr>
        <w:pStyle w:val="PargrafodaLista"/>
        <w:ind w:left="709"/>
        <w:rPr>
          <w:sz w:val="20"/>
          <w:szCs w:val="20"/>
        </w:rPr>
      </w:pPr>
    </w:p>
    <w:p w:rsidR="003A345E" w:rsidRDefault="003A345E" w:rsidP="007C3CC7">
      <w:pPr>
        <w:pStyle w:val="PargrafodaLista"/>
        <w:ind w:left="709"/>
        <w:rPr>
          <w:sz w:val="20"/>
          <w:szCs w:val="20"/>
        </w:rPr>
      </w:pPr>
    </w:p>
    <w:p w:rsidR="003A345E" w:rsidRDefault="003A345E" w:rsidP="007C3CC7">
      <w:pPr>
        <w:pStyle w:val="PargrafodaLista"/>
        <w:ind w:left="709"/>
        <w:rPr>
          <w:sz w:val="20"/>
          <w:szCs w:val="20"/>
        </w:rPr>
      </w:pPr>
    </w:p>
    <w:p w:rsidR="003A345E" w:rsidRPr="00841DFF" w:rsidRDefault="00841DFF" w:rsidP="00841DFF">
      <w:pPr>
        <w:pStyle w:val="PargrafodaLista"/>
        <w:numPr>
          <w:ilvl w:val="0"/>
          <w:numId w:val="15"/>
        </w:numPr>
      </w:pPr>
      <w:r w:rsidRPr="00841DFF">
        <w:t xml:space="preserve"> Escolha a opção</w:t>
      </w:r>
      <w:r>
        <w:t xml:space="preserve"> </w:t>
      </w:r>
      <w:r w:rsidRPr="00841DFF">
        <w:rPr>
          <w:i/>
        </w:rPr>
        <w:t>Assistente de Impressão em Série Passo a Passo</w:t>
      </w:r>
      <w:r>
        <w:t xml:space="preserve"> no menu </w:t>
      </w:r>
      <w:r w:rsidRPr="00841DFF">
        <w:rPr>
          <w:i/>
        </w:rPr>
        <w:t>Iniciar Impressão em série</w:t>
      </w:r>
      <w:r>
        <w:t xml:space="preserve"> no friso </w:t>
      </w:r>
      <w:r w:rsidRPr="00841DFF">
        <w:rPr>
          <w:b/>
          <w:i/>
        </w:rPr>
        <w:t>Mailings</w:t>
      </w:r>
      <w:r>
        <w:t>:</w:t>
      </w:r>
    </w:p>
    <w:p w:rsidR="003A345E" w:rsidRDefault="003A345E" w:rsidP="007C3CC7">
      <w:pPr>
        <w:pStyle w:val="PargrafodaLista"/>
        <w:ind w:left="709"/>
        <w:rPr>
          <w:sz w:val="20"/>
          <w:szCs w:val="20"/>
        </w:rPr>
      </w:pPr>
    </w:p>
    <w:p w:rsidR="00850949" w:rsidRDefault="00262F00" w:rsidP="007C3CC7">
      <w:pPr>
        <w:pStyle w:val="PargrafodaLista"/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oval id="_x0000_s1028" style="position:absolute;left:0;text-align:left;margin-left:318.45pt;margin-top:10.6pt;width:54.75pt;height:31.5pt;z-index:251661312" filled="f" strokecolor="red"/>
        </w:pict>
      </w:r>
      <w:r w:rsidR="003A345E">
        <w:rPr>
          <w:noProof/>
          <w:sz w:val="20"/>
          <w:szCs w:val="20"/>
          <w:lang w:eastAsia="pt-PT"/>
        </w:rPr>
        <w:drawing>
          <wp:inline distT="0" distB="0" distL="0" distR="0">
            <wp:extent cx="4314825" cy="2752725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45E" w:rsidRDefault="003A345E" w:rsidP="007C3CC7">
      <w:pPr>
        <w:pStyle w:val="PargrafodaLista"/>
        <w:ind w:left="709"/>
        <w:rPr>
          <w:sz w:val="20"/>
          <w:szCs w:val="20"/>
        </w:rPr>
      </w:pPr>
    </w:p>
    <w:p w:rsidR="003A345E" w:rsidRDefault="003A345E" w:rsidP="007C3CC7">
      <w:pPr>
        <w:pStyle w:val="PargrafodaLista"/>
        <w:ind w:left="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Pr="00841DFF" w:rsidRDefault="00841DFF" w:rsidP="00841DFF">
      <w:pPr>
        <w:pStyle w:val="PargrafodaLista"/>
        <w:numPr>
          <w:ilvl w:val="0"/>
          <w:numId w:val="15"/>
        </w:numPr>
      </w:pPr>
      <w:r w:rsidRPr="00841DFF">
        <w:t>Irá surgir do lado direito o assistente de impressão em série que possui um conjunto de 6 passos para a elaboração de um documento para impressão em série. Escolha sucessivamente as opções das figuras que se seguem:</w:t>
      </w:r>
    </w:p>
    <w:p w:rsidR="00841DFF" w:rsidRPr="00841DFF" w:rsidRDefault="00841DFF" w:rsidP="00841DFF">
      <w:pPr>
        <w:pStyle w:val="PargrafodaLista"/>
      </w:pPr>
    </w:p>
    <w:p w:rsidR="003A345E" w:rsidRDefault="00262F00" w:rsidP="003A345E">
      <w:pPr>
        <w:pStyle w:val="PargrafodaLista"/>
        <w:ind w:left="-709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oval id="_x0000_s1026" style="position:absolute;left:0;text-align:left;margin-left:277.95pt;margin-top:119.7pt;width:58.5pt;height:52.5pt;z-index:251659264" filled="f" strokecolor="red"/>
        </w:pict>
      </w:r>
      <w:r w:rsidR="003A345E">
        <w:rPr>
          <w:noProof/>
          <w:sz w:val="20"/>
          <w:szCs w:val="20"/>
          <w:lang w:eastAsia="pt-PT"/>
        </w:rPr>
        <w:drawing>
          <wp:inline distT="0" distB="0" distL="0" distR="0">
            <wp:extent cx="1866900" cy="5753100"/>
            <wp:effectExtent l="19050" t="0" r="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45E">
        <w:rPr>
          <w:noProof/>
          <w:sz w:val="20"/>
          <w:szCs w:val="20"/>
          <w:lang w:eastAsia="pt-PT"/>
        </w:rPr>
        <w:drawing>
          <wp:inline distT="0" distB="0" distL="0" distR="0">
            <wp:extent cx="1866900" cy="5734050"/>
            <wp:effectExtent l="19050" t="0" r="0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345E">
        <w:rPr>
          <w:noProof/>
          <w:sz w:val="20"/>
          <w:szCs w:val="20"/>
          <w:lang w:eastAsia="pt-PT"/>
        </w:rPr>
        <w:drawing>
          <wp:inline distT="0" distB="0" distL="0" distR="0">
            <wp:extent cx="1866900" cy="5734050"/>
            <wp:effectExtent l="19050" t="0" r="0" b="0"/>
            <wp:docPr id="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45E" w:rsidRDefault="003A345E" w:rsidP="003A345E">
      <w:pPr>
        <w:pStyle w:val="PargrafodaLista"/>
        <w:ind w:left="-709"/>
        <w:rPr>
          <w:sz w:val="20"/>
          <w:szCs w:val="20"/>
        </w:rPr>
      </w:pPr>
    </w:p>
    <w:p w:rsidR="003A345E" w:rsidRDefault="003A345E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Pr="00841DFF" w:rsidRDefault="00841DFF" w:rsidP="00841DFF">
      <w:pPr>
        <w:pStyle w:val="PargrafodaLista"/>
        <w:numPr>
          <w:ilvl w:val="0"/>
          <w:numId w:val="15"/>
        </w:numPr>
      </w:pPr>
      <w:r w:rsidRPr="00841DFF">
        <w:t xml:space="preserve">Clique no botão </w:t>
      </w:r>
      <w:r w:rsidRPr="00841DFF">
        <w:rPr>
          <w:b/>
          <w:i/>
        </w:rPr>
        <w:t>Criar…</w:t>
      </w:r>
      <w:r w:rsidRPr="00841DFF">
        <w:t xml:space="preserve"> e surgirá a janela que se segue. </w:t>
      </w: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3A345E" w:rsidRDefault="003A345E" w:rsidP="003A345E">
      <w:pPr>
        <w:pStyle w:val="PargrafodaLista"/>
        <w:ind w:left="-709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inline distT="0" distB="0" distL="0" distR="0">
            <wp:extent cx="5229225" cy="3429000"/>
            <wp:effectExtent l="19050" t="0" r="9525" b="0"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Pr="00841DFF" w:rsidRDefault="00841DFF" w:rsidP="00841DFF">
      <w:pPr>
        <w:pStyle w:val="PargrafodaLista"/>
        <w:numPr>
          <w:ilvl w:val="0"/>
          <w:numId w:val="15"/>
        </w:numPr>
      </w:pPr>
      <w:r w:rsidRPr="00841DFF">
        <w:t xml:space="preserve">Preencha apenas as informações relativas aos dados que serão necessários a incluir na carta, ou seja, Título, Nome, </w:t>
      </w:r>
      <w:proofErr w:type="spellStart"/>
      <w:r w:rsidRPr="00841DFF">
        <w:t>Apellido</w:t>
      </w:r>
      <w:proofErr w:type="spellEnd"/>
      <w:r w:rsidRPr="00841DFF">
        <w:t>, Linha de endere</w:t>
      </w:r>
      <w:r>
        <w:t>ço1, Localidade e Código Postal:</w:t>
      </w: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3A345E" w:rsidRDefault="003A345E" w:rsidP="003A345E">
      <w:pPr>
        <w:pStyle w:val="PargrafodaLista"/>
        <w:ind w:left="-709"/>
        <w:rPr>
          <w:sz w:val="20"/>
          <w:szCs w:val="20"/>
        </w:rPr>
      </w:pPr>
    </w:p>
    <w:p w:rsidR="003A345E" w:rsidRDefault="008E3023" w:rsidP="003A345E">
      <w:pPr>
        <w:pStyle w:val="PargrafodaLista"/>
        <w:ind w:left="-709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inline distT="0" distB="0" distL="0" distR="0">
            <wp:extent cx="5400675" cy="2657475"/>
            <wp:effectExtent l="19050" t="0" r="9525" b="0"/>
            <wp:docPr id="1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41DFF" w:rsidRPr="00BE1044" w:rsidRDefault="00841DFF" w:rsidP="00BE1044">
      <w:pPr>
        <w:pStyle w:val="PargrafodaLista"/>
        <w:numPr>
          <w:ilvl w:val="0"/>
          <w:numId w:val="15"/>
        </w:numPr>
      </w:pPr>
      <w:r w:rsidRPr="00BE1044">
        <w:t>Guarde</w:t>
      </w:r>
      <w:r w:rsidR="00BE1044" w:rsidRPr="00BE1044">
        <w:t xml:space="preserve"> a lista com o nome </w:t>
      </w:r>
      <w:proofErr w:type="spellStart"/>
      <w:r w:rsidR="00BE1044" w:rsidRPr="00BE1044">
        <w:rPr>
          <w:i/>
        </w:rPr>
        <w:t>listadecontactos</w:t>
      </w:r>
      <w:proofErr w:type="spellEnd"/>
      <w:r w:rsidR="00BE1044" w:rsidRPr="00BE1044">
        <w:t>.</w:t>
      </w:r>
    </w:p>
    <w:p w:rsidR="00841DFF" w:rsidRDefault="00841DFF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inline distT="0" distB="0" distL="0" distR="0">
            <wp:extent cx="4062670" cy="3181350"/>
            <wp:effectExtent l="19050" t="0" r="0" b="0"/>
            <wp:docPr id="1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67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44" w:rsidRDefault="00BE1044" w:rsidP="003A345E">
      <w:pPr>
        <w:pStyle w:val="PargrafodaLista"/>
        <w:ind w:left="-709"/>
        <w:rPr>
          <w:sz w:val="20"/>
          <w:szCs w:val="20"/>
        </w:rPr>
      </w:pPr>
    </w:p>
    <w:p w:rsidR="00BE1044" w:rsidRDefault="00BE1044" w:rsidP="003A345E">
      <w:pPr>
        <w:pStyle w:val="PargrafodaLista"/>
        <w:ind w:left="-709"/>
        <w:rPr>
          <w:sz w:val="20"/>
          <w:szCs w:val="20"/>
        </w:rPr>
      </w:pPr>
    </w:p>
    <w:p w:rsidR="00BE1044" w:rsidRPr="00BE1044" w:rsidRDefault="00BE1044" w:rsidP="00BE1044">
      <w:pPr>
        <w:pStyle w:val="PargrafodaLista"/>
        <w:numPr>
          <w:ilvl w:val="0"/>
          <w:numId w:val="15"/>
        </w:numPr>
      </w:pPr>
      <w:r>
        <w:t>Escolha os destinatários para serem impressos. (escolher todos)</w:t>
      </w:r>
    </w:p>
    <w:p w:rsidR="00BE1044" w:rsidRPr="00BE1044" w:rsidRDefault="00BE1044" w:rsidP="00BE1044">
      <w:pPr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inline distT="0" distB="0" distL="0" distR="0">
            <wp:extent cx="5400675" cy="4076700"/>
            <wp:effectExtent l="19050" t="0" r="9525" b="0"/>
            <wp:docPr id="14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44" w:rsidRDefault="00BE1044" w:rsidP="003A345E">
      <w:pPr>
        <w:pStyle w:val="PargrafodaLista"/>
        <w:ind w:left="-709"/>
        <w:rPr>
          <w:sz w:val="20"/>
          <w:szCs w:val="20"/>
        </w:rPr>
      </w:pPr>
    </w:p>
    <w:p w:rsidR="00BE1044" w:rsidRDefault="00BE1044" w:rsidP="003A345E">
      <w:pPr>
        <w:pStyle w:val="PargrafodaLista"/>
        <w:ind w:left="-709"/>
        <w:rPr>
          <w:sz w:val="20"/>
          <w:szCs w:val="20"/>
        </w:rPr>
      </w:pPr>
    </w:p>
    <w:p w:rsidR="00BE1044" w:rsidRDefault="00BE1044" w:rsidP="003A345E">
      <w:pPr>
        <w:pStyle w:val="PargrafodaLista"/>
        <w:ind w:left="-709"/>
        <w:rPr>
          <w:sz w:val="20"/>
          <w:szCs w:val="20"/>
        </w:rPr>
      </w:pPr>
    </w:p>
    <w:p w:rsidR="00BE1044" w:rsidRPr="00841DFF" w:rsidRDefault="008F36F4" w:rsidP="008F36F4">
      <w:pPr>
        <w:pStyle w:val="PargrafodaLista"/>
        <w:numPr>
          <w:ilvl w:val="0"/>
          <w:numId w:val="15"/>
        </w:numPr>
      </w:pPr>
      <w:r>
        <w:lastRenderedPageBreak/>
        <w:t>Continue a seguir o assistente de impressão em série. No passo 4 deverá ser escrita a carta</w:t>
      </w:r>
    </w:p>
    <w:p w:rsidR="00BE1044" w:rsidRDefault="00BE1044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262F00" w:rsidP="003A345E">
      <w:pPr>
        <w:pStyle w:val="PargrafodaLista"/>
        <w:ind w:left="-709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oval id="_x0000_s1027" style="position:absolute;left:0;text-align:left;margin-left:117.45pt;margin-top:27.2pt;width:115.5pt;height:46.5pt;z-index:251660288" filled="f" strokecolor="red"/>
        </w:pict>
      </w:r>
      <w:r w:rsidR="008E3023">
        <w:rPr>
          <w:noProof/>
          <w:sz w:val="20"/>
          <w:szCs w:val="20"/>
          <w:lang w:eastAsia="pt-PT"/>
        </w:rPr>
        <w:drawing>
          <wp:inline distT="0" distB="0" distL="0" distR="0">
            <wp:extent cx="1857375" cy="5734050"/>
            <wp:effectExtent l="19050" t="0" r="9525" b="0"/>
            <wp:docPr id="16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3023">
        <w:rPr>
          <w:noProof/>
          <w:sz w:val="20"/>
          <w:szCs w:val="20"/>
          <w:lang w:eastAsia="pt-PT"/>
        </w:rPr>
        <w:drawing>
          <wp:inline distT="0" distB="0" distL="0" distR="0">
            <wp:extent cx="1847850" cy="5743575"/>
            <wp:effectExtent l="19050" t="0" r="0" b="0"/>
            <wp:docPr id="17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F4" w:rsidRDefault="008F36F4" w:rsidP="003A345E">
      <w:pPr>
        <w:pStyle w:val="PargrafodaLista"/>
        <w:ind w:left="-709"/>
        <w:rPr>
          <w:sz w:val="20"/>
          <w:szCs w:val="20"/>
        </w:rPr>
      </w:pPr>
    </w:p>
    <w:p w:rsidR="008F36F4" w:rsidRDefault="008F36F4" w:rsidP="003A345E">
      <w:pPr>
        <w:pStyle w:val="PargrafodaLista"/>
        <w:ind w:left="-709"/>
        <w:rPr>
          <w:sz w:val="20"/>
          <w:szCs w:val="20"/>
        </w:rPr>
      </w:pPr>
    </w:p>
    <w:p w:rsidR="008F36F4" w:rsidRDefault="008F36F4" w:rsidP="003A345E">
      <w:pPr>
        <w:pStyle w:val="PargrafodaLista"/>
        <w:ind w:left="-709"/>
        <w:rPr>
          <w:sz w:val="20"/>
          <w:szCs w:val="20"/>
        </w:rPr>
      </w:pPr>
    </w:p>
    <w:p w:rsidR="008F36F4" w:rsidRDefault="008F36F4" w:rsidP="003A345E">
      <w:pPr>
        <w:pStyle w:val="PargrafodaLista"/>
        <w:ind w:left="-709"/>
        <w:rPr>
          <w:sz w:val="20"/>
          <w:szCs w:val="20"/>
        </w:rPr>
      </w:pPr>
    </w:p>
    <w:p w:rsidR="008F36F4" w:rsidRPr="00841DFF" w:rsidRDefault="008F36F4" w:rsidP="008F36F4">
      <w:pPr>
        <w:pStyle w:val="PargrafodaLista"/>
        <w:numPr>
          <w:ilvl w:val="0"/>
          <w:numId w:val="15"/>
        </w:numPr>
      </w:pPr>
      <w:r>
        <w:t xml:space="preserve">Escreva a carta. Na posição do destinatário deve inserir sucessivamente os campos pela ordem correcta utilizando a opção </w:t>
      </w:r>
      <w:r w:rsidRPr="008F36F4">
        <w:rPr>
          <w:i/>
        </w:rPr>
        <w:t>Inserir Campo de Impressão em Série</w:t>
      </w:r>
      <w:r>
        <w:t>. Ver as imagens que se seguem:</w:t>
      </w:r>
    </w:p>
    <w:p w:rsidR="008F36F4" w:rsidRDefault="008F36F4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976D49">
      <w:pPr>
        <w:pStyle w:val="PargrafodaLista"/>
        <w:ind w:left="-709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lastRenderedPageBreak/>
        <w:drawing>
          <wp:inline distT="0" distB="0" distL="0" distR="0">
            <wp:extent cx="5895975" cy="4882340"/>
            <wp:effectExtent l="95250" t="76200" r="104775" b="70660"/>
            <wp:docPr id="2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823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976D49" w:rsidP="00976D49">
      <w:pPr>
        <w:pStyle w:val="PargrafodaLista"/>
        <w:ind w:left="-709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inline distT="0" distB="0" distL="0" distR="0">
            <wp:extent cx="5400675" cy="3200400"/>
            <wp:effectExtent l="114300" t="76200" r="104775" b="76200"/>
            <wp:docPr id="22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00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Pr="008F36F4" w:rsidRDefault="008F36F4" w:rsidP="008F36F4">
      <w:pPr>
        <w:pStyle w:val="PargrafodaLista"/>
        <w:numPr>
          <w:ilvl w:val="0"/>
          <w:numId w:val="15"/>
        </w:numPr>
      </w:pPr>
      <w:r w:rsidRPr="008F36F4">
        <w:t>Continue a seguir os passos do assistente. No final faça a pré-visualização da impressão e verifique se todos os endereços estão a ser incluídos na carta.</w:t>
      </w: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F36F4" w:rsidP="00976D49">
      <w:pPr>
        <w:pStyle w:val="PargrafodaLista"/>
        <w:ind w:left="0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3091180</wp:posOffset>
            </wp:positionV>
            <wp:extent cx="3143250" cy="1590675"/>
            <wp:effectExtent l="19050" t="0" r="0" b="0"/>
            <wp:wrapNone/>
            <wp:docPr id="23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36F4">
        <w:rPr>
          <w:noProof/>
          <w:sz w:val="20"/>
          <w:szCs w:val="20"/>
          <w:lang w:eastAsia="pt-PT"/>
        </w:rPr>
        <w:drawing>
          <wp:inline distT="0" distB="0" distL="0" distR="0">
            <wp:extent cx="1847850" cy="5724525"/>
            <wp:effectExtent l="19050" t="0" r="0" b="0"/>
            <wp:docPr id="2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D49" w:rsidRPr="00976D49">
        <w:rPr>
          <w:noProof/>
          <w:sz w:val="20"/>
          <w:szCs w:val="20"/>
          <w:lang w:eastAsia="pt-PT"/>
        </w:rPr>
        <w:drawing>
          <wp:inline distT="0" distB="0" distL="0" distR="0">
            <wp:extent cx="1857375" cy="5734050"/>
            <wp:effectExtent l="19050" t="0" r="9525" b="0"/>
            <wp:docPr id="2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Default="008E3023" w:rsidP="003A345E">
      <w:pPr>
        <w:pStyle w:val="PargrafodaLista"/>
        <w:ind w:left="-709"/>
        <w:rPr>
          <w:sz w:val="20"/>
          <w:szCs w:val="20"/>
        </w:rPr>
      </w:pPr>
    </w:p>
    <w:p w:rsidR="008E3023" w:rsidRPr="007B7799" w:rsidRDefault="008E3023" w:rsidP="003A345E">
      <w:pPr>
        <w:pStyle w:val="PargrafodaLista"/>
        <w:ind w:left="-709"/>
        <w:rPr>
          <w:sz w:val="20"/>
          <w:szCs w:val="20"/>
        </w:rPr>
      </w:pPr>
    </w:p>
    <w:sectPr w:rsidR="008E3023" w:rsidRPr="007B7799" w:rsidSect="00976D4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02" w:right="1701" w:bottom="568" w:left="1701" w:header="426" w:footer="3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AEB" w:rsidRDefault="00B31AEB">
      <w:r>
        <w:separator/>
      </w:r>
    </w:p>
  </w:endnote>
  <w:endnote w:type="continuationSeparator" w:id="0">
    <w:p w:rsidR="00B31AEB" w:rsidRDefault="00B31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4E" w:rsidRDefault="00363A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565" w:rsidRPr="00C32250" w:rsidRDefault="00262F00">
    <w:pPr>
      <w:pStyle w:val="Rodap"/>
      <w:rPr>
        <w:rFonts w:ascii="Calibri" w:hAnsi="Calibri"/>
      </w:rPr>
    </w:pPr>
    <w:r>
      <w:rPr>
        <w:rFonts w:ascii="Calibri" w:hAnsi="Calibri"/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05pt;margin-top:-9.55pt;width:426pt;height:0;z-index:251658752" o:connectortype="straight"/>
      </w:pict>
    </w:r>
    <w:r w:rsidR="007B7565" w:rsidRPr="00C32250">
      <w:rPr>
        <w:rFonts w:ascii="Calibri" w:hAnsi="Calibri"/>
      </w:rPr>
      <w:t>Tecnologias da Informação e Comunicação</w:t>
    </w:r>
    <w:r w:rsidR="007B7565" w:rsidRPr="00C32250">
      <w:rPr>
        <w:rFonts w:ascii="Calibri" w:hAnsi="Calibri"/>
      </w:rPr>
      <w:tab/>
    </w:r>
    <w:r w:rsidR="00C32250" w:rsidRPr="00C32250">
      <w:rPr>
        <w:rFonts w:ascii="Calibri" w:hAnsi="Calibri"/>
      </w:rPr>
      <w:tab/>
      <w:t>Processador de texto</w:t>
    </w:r>
    <w:r w:rsidR="007B7565" w:rsidRPr="00C32250">
      <w:rPr>
        <w:rFonts w:ascii="Calibri" w:hAnsi="Calibri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4E" w:rsidRPr="00AF1909" w:rsidRDefault="00262F00" w:rsidP="001E194E">
    <w:r>
      <w:rPr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margin-left:3.45pt;margin-top:-14.45pt;width:424.5pt;height:0;z-index:251660800" o:connectortype="straight" strokecolor="#17365d [2415]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AEB" w:rsidRDefault="00B31AEB">
      <w:r>
        <w:separator/>
      </w:r>
    </w:p>
  </w:footnote>
  <w:footnote w:type="continuationSeparator" w:id="0">
    <w:p w:rsidR="00B31AEB" w:rsidRDefault="00B31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4E" w:rsidRDefault="00363A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4E" w:rsidRDefault="00363A4E" w:rsidP="00363A4E">
    <w:pPr>
      <w:pStyle w:val="Cabealho"/>
      <w:ind w:firstLine="708"/>
    </w:pPr>
    <w:r>
      <w:rPr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1.8pt;margin-top:39.45pt;width:424.5pt;height:0;z-index:251662848" o:connectortype="straight"/>
      </w:pict>
    </w:r>
    <w:r>
      <w:t xml:space="preserve">        </w:t>
    </w:r>
    <w:r>
      <w:rPr>
        <w:rFonts w:ascii="Calibri" w:hAnsi="Calibri"/>
      </w:rPr>
      <w:t xml:space="preserve">Agrupamento de Escolas de </w:t>
    </w:r>
    <w:proofErr w:type="spellStart"/>
    <w:r>
      <w:rPr>
        <w:rFonts w:ascii="Calibri" w:hAnsi="Calibri"/>
      </w:rPr>
      <w:t>Alfena</w:t>
    </w:r>
    <w:proofErr w:type="spellEnd"/>
  </w:p>
  <w:p w:rsidR="007B7565" w:rsidRPr="00C32250" w:rsidRDefault="007B7565">
    <w:pPr>
      <w:pStyle w:val="Cabealho"/>
      <w:rPr>
        <w:rFonts w:ascii="Calibri" w:hAnsi="Calibri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4E" w:rsidRDefault="00262F00" w:rsidP="00810D32">
    <w:pPr>
      <w:pStyle w:val="Cabealho"/>
      <w:ind w:firstLine="708"/>
    </w:pPr>
    <w:r>
      <w:rPr>
        <w:noProof/>
        <w:lang w:eastAsia="pt-P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1.8pt;margin-top:39.45pt;width:424.5pt;height:0;z-index:251659776" o:connectortype="straight"/>
      </w:pict>
    </w:r>
    <w:r w:rsidR="00363A4E">
      <w:t xml:space="preserve">        </w:t>
    </w:r>
    <w:r w:rsidR="00363A4E">
      <w:rPr>
        <w:rFonts w:ascii="Calibri" w:hAnsi="Calibri"/>
      </w:rPr>
      <w:t xml:space="preserve">Agrupamento de Escolas de </w:t>
    </w:r>
    <w:proofErr w:type="spellStart"/>
    <w:r w:rsidR="00363A4E">
      <w:rPr>
        <w:rFonts w:ascii="Calibri" w:hAnsi="Calibri"/>
      </w:rPr>
      <w:t>Alfena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6CE"/>
    <w:multiLevelType w:val="hybridMultilevel"/>
    <w:tmpl w:val="7B14312A"/>
    <w:lvl w:ilvl="0" w:tplc="7AF48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72844"/>
    <w:multiLevelType w:val="hybridMultilevel"/>
    <w:tmpl w:val="FB6E301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3263F"/>
    <w:multiLevelType w:val="hybridMultilevel"/>
    <w:tmpl w:val="4878AF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D7833"/>
    <w:multiLevelType w:val="hybridMultilevel"/>
    <w:tmpl w:val="4878AF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33E9"/>
    <w:multiLevelType w:val="multilevel"/>
    <w:tmpl w:val="CA5E2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917F0"/>
    <w:multiLevelType w:val="hybridMultilevel"/>
    <w:tmpl w:val="4878AF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91B5D"/>
    <w:multiLevelType w:val="hybridMultilevel"/>
    <w:tmpl w:val="02F605E4"/>
    <w:lvl w:ilvl="0" w:tplc="7AF48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132B3"/>
    <w:multiLevelType w:val="hybridMultilevel"/>
    <w:tmpl w:val="D3642D8C"/>
    <w:lvl w:ilvl="0" w:tplc="A540F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257B8"/>
    <w:multiLevelType w:val="multilevel"/>
    <w:tmpl w:val="8BD298B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7E0C2D"/>
    <w:multiLevelType w:val="hybridMultilevel"/>
    <w:tmpl w:val="8BD298B4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23FE8"/>
    <w:multiLevelType w:val="multilevel"/>
    <w:tmpl w:val="955C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516A6F"/>
    <w:multiLevelType w:val="hybridMultilevel"/>
    <w:tmpl w:val="4878AF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E4942"/>
    <w:multiLevelType w:val="hybridMultilevel"/>
    <w:tmpl w:val="05FCDEC0"/>
    <w:lvl w:ilvl="0" w:tplc="1E2CD146">
      <w:numFmt w:val="bullet"/>
      <w:lvlText w:val="-"/>
      <w:lvlJc w:val="left"/>
      <w:pPr>
        <w:ind w:left="1770" w:hanging="360"/>
      </w:pPr>
      <w:rPr>
        <w:rFonts w:ascii="Times New Roman" w:eastAsia="Batang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2286A6F"/>
    <w:multiLevelType w:val="hybridMultilevel"/>
    <w:tmpl w:val="0206DE9A"/>
    <w:lvl w:ilvl="0" w:tplc="08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B1FD9"/>
    <w:multiLevelType w:val="hybridMultilevel"/>
    <w:tmpl w:val="4878AF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350B57"/>
    <w:multiLevelType w:val="hybridMultilevel"/>
    <w:tmpl w:val="955C5596"/>
    <w:lvl w:ilvl="0" w:tplc="4926B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901077"/>
    <w:multiLevelType w:val="hybridMultilevel"/>
    <w:tmpl w:val="CA5E208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97542"/>
    <w:multiLevelType w:val="hybridMultilevel"/>
    <w:tmpl w:val="70AAA3CC"/>
    <w:lvl w:ilvl="0" w:tplc="A540F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9325E2"/>
    <w:multiLevelType w:val="hybridMultilevel"/>
    <w:tmpl w:val="3C4CC438"/>
    <w:lvl w:ilvl="0" w:tplc="DB249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8"/>
  </w:num>
  <w:num w:numId="5">
    <w:abstractNumId w:val="15"/>
  </w:num>
  <w:num w:numId="6">
    <w:abstractNumId w:val="10"/>
  </w:num>
  <w:num w:numId="7">
    <w:abstractNumId w:val="13"/>
  </w:num>
  <w:num w:numId="8">
    <w:abstractNumId w:val="12"/>
  </w:num>
  <w:num w:numId="9">
    <w:abstractNumId w:val="0"/>
  </w:num>
  <w:num w:numId="10">
    <w:abstractNumId w:val="7"/>
  </w:num>
  <w:num w:numId="11">
    <w:abstractNumId w:val="17"/>
  </w:num>
  <w:num w:numId="12">
    <w:abstractNumId w:val="1"/>
  </w:num>
  <w:num w:numId="13">
    <w:abstractNumId w:val="6"/>
  </w:num>
  <w:num w:numId="14">
    <w:abstractNumId w:val="18"/>
  </w:num>
  <w:num w:numId="15">
    <w:abstractNumId w:val="5"/>
  </w:num>
  <w:num w:numId="16">
    <w:abstractNumId w:val="3"/>
  </w:num>
  <w:num w:numId="17">
    <w:abstractNumId w:val="11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9698"/>
    <o:shapelayout v:ext="edit">
      <o:idmap v:ext="edit" data="2"/>
      <o:rules v:ext="edit">
        <o:r id="V:Rule5" type="connector" idref="#_x0000_s2050"/>
        <o:r id="V:Rule6" type="connector" idref="#_x0000_s2051"/>
        <o:r id="V:Rule8" type="connector" idref="#_x0000_s2056"/>
        <o:r id="V:Rule9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7222"/>
    <w:rsid w:val="00053CE5"/>
    <w:rsid w:val="00084F3D"/>
    <w:rsid w:val="00095A76"/>
    <w:rsid w:val="000C18C0"/>
    <w:rsid w:val="000E44E1"/>
    <w:rsid w:val="00117D22"/>
    <w:rsid w:val="00137324"/>
    <w:rsid w:val="001718D7"/>
    <w:rsid w:val="001D0B1F"/>
    <w:rsid w:val="001D4EFF"/>
    <w:rsid w:val="001E194E"/>
    <w:rsid w:val="001E2A1C"/>
    <w:rsid w:val="001F4B79"/>
    <w:rsid w:val="00204208"/>
    <w:rsid w:val="002211C1"/>
    <w:rsid w:val="0024651C"/>
    <w:rsid w:val="00262F00"/>
    <w:rsid w:val="00272142"/>
    <w:rsid w:val="00275895"/>
    <w:rsid w:val="002B5EDF"/>
    <w:rsid w:val="002D3426"/>
    <w:rsid w:val="002D764C"/>
    <w:rsid w:val="002E69E4"/>
    <w:rsid w:val="002F4B67"/>
    <w:rsid w:val="003001B4"/>
    <w:rsid w:val="00303271"/>
    <w:rsid w:val="0034165B"/>
    <w:rsid w:val="00357D0C"/>
    <w:rsid w:val="00363A4E"/>
    <w:rsid w:val="00383049"/>
    <w:rsid w:val="003A345E"/>
    <w:rsid w:val="003A3EC6"/>
    <w:rsid w:val="003B6D2B"/>
    <w:rsid w:val="003D4AE5"/>
    <w:rsid w:val="00430E99"/>
    <w:rsid w:val="004325ED"/>
    <w:rsid w:val="0046747A"/>
    <w:rsid w:val="00487222"/>
    <w:rsid w:val="004D3E88"/>
    <w:rsid w:val="004E164A"/>
    <w:rsid w:val="004F06EA"/>
    <w:rsid w:val="00501334"/>
    <w:rsid w:val="005169EA"/>
    <w:rsid w:val="00521D7D"/>
    <w:rsid w:val="005702BC"/>
    <w:rsid w:val="0057567C"/>
    <w:rsid w:val="006226A3"/>
    <w:rsid w:val="006278BD"/>
    <w:rsid w:val="0069329C"/>
    <w:rsid w:val="006A059B"/>
    <w:rsid w:val="006A4D5C"/>
    <w:rsid w:val="006B4C32"/>
    <w:rsid w:val="006C63CB"/>
    <w:rsid w:val="006E1451"/>
    <w:rsid w:val="006E7468"/>
    <w:rsid w:val="00732BAA"/>
    <w:rsid w:val="00761102"/>
    <w:rsid w:val="007839D8"/>
    <w:rsid w:val="007B7565"/>
    <w:rsid w:val="007B7799"/>
    <w:rsid w:val="007C3CC7"/>
    <w:rsid w:val="007D76AC"/>
    <w:rsid w:val="007D77C9"/>
    <w:rsid w:val="007E7B8B"/>
    <w:rsid w:val="007F0780"/>
    <w:rsid w:val="007F26D1"/>
    <w:rsid w:val="007F3AA7"/>
    <w:rsid w:val="007F3EB4"/>
    <w:rsid w:val="008020EF"/>
    <w:rsid w:val="00810D32"/>
    <w:rsid w:val="00812FCE"/>
    <w:rsid w:val="00815874"/>
    <w:rsid w:val="00832914"/>
    <w:rsid w:val="0083755B"/>
    <w:rsid w:val="00841DFF"/>
    <w:rsid w:val="00850949"/>
    <w:rsid w:val="00853302"/>
    <w:rsid w:val="008742AF"/>
    <w:rsid w:val="008763D0"/>
    <w:rsid w:val="0087692E"/>
    <w:rsid w:val="008B2E8C"/>
    <w:rsid w:val="008B5F44"/>
    <w:rsid w:val="008E3023"/>
    <w:rsid w:val="008E39C9"/>
    <w:rsid w:val="008F36F4"/>
    <w:rsid w:val="009144F0"/>
    <w:rsid w:val="009451F5"/>
    <w:rsid w:val="00952591"/>
    <w:rsid w:val="009545E6"/>
    <w:rsid w:val="00976D49"/>
    <w:rsid w:val="009802E7"/>
    <w:rsid w:val="009B351F"/>
    <w:rsid w:val="009E0A32"/>
    <w:rsid w:val="009E2F3D"/>
    <w:rsid w:val="009F04C6"/>
    <w:rsid w:val="009F711D"/>
    <w:rsid w:val="00A05276"/>
    <w:rsid w:val="00A2290F"/>
    <w:rsid w:val="00A52867"/>
    <w:rsid w:val="00A61B6B"/>
    <w:rsid w:val="00AA0112"/>
    <w:rsid w:val="00AA12E8"/>
    <w:rsid w:val="00AA1648"/>
    <w:rsid w:val="00AA3F23"/>
    <w:rsid w:val="00AE1A05"/>
    <w:rsid w:val="00AF1909"/>
    <w:rsid w:val="00B0172D"/>
    <w:rsid w:val="00B117BA"/>
    <w:rsid w:val="00B2566A"/>
    <w:rsid w:val="00B31AEB"/>
    <w:rsid w:val="00B41F85"/>
    <w:rsid w:val="00B6212F"/>
    <w:rsid w:val="00BA2EFB"/>
    <w:rsid w:val="00BB0E8E"/>
    <w:rsid w:val="00BB4246"/>
    <w:rsid w:val="00BB5E70"/>
    <w:rsid w:val="00BE1044"/>
    <w:rsid w:val="00BE2157"/>
    <w:rsid w:val="00BE5FE4"/>
    <w:rsid w:val="00C03040"/>
    <w:rsid w:val="00C32250"/>
    <w:rsid w:val="00C822C8"/>
    <w:rsid w:val="00CA0251"/>
    <w:rsid w:val="00CA68FE"/>
    <w:rsid w:val="00CD777A"/>
    <w:rsid w:val="00CE3C77"/>
    <w:rsid w:val="00CE6989"/>
    <w:rsid w:val="00D42A22"/>
    <w:rsid w:val="00D777EA"/>
    <w:rsid w:val="00DA53C3"/>
    <w:rsid w:val="00DC7B62"/>
    <w:rsid w:val="00DE2A67"/>
    <w:rsid w:val="00E45176"/>
    <w:rsid w:val="00E51267"/>
    <w:rsid w:val="00E83111"/>
    <w:rsid w:val="00EB1E5E"/>
    <w:rsid w:val="00EB439F"/>
    <w:rsid w:val="00EC72AC"/>
    <w:rsid w:val="00F04EB5"/>
    <w:rsid w:val="00F0778C"/>
    <w:rsid w:val="00F71493"/>
    <w:rsid w:val="00F81513"/>
    <w:rsid w:val="00F82141"/>
    <w:rsid w:val="00F83EF9"/>
    <w:rsid w:val="00F97BF4"/>
    <w:rsid w:val="00FA0CBA"/>
    <w:rsid w:val="00FA62D7"/>
    <w:rsid w:val="00FF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112"/>
    <w:rPr>
      <w:lang w:eastAsia="ko-K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46747A"/>
    <w:rPr>
      <w:color w:val="0000FF"/>
      <w:u w:val="single"/>
    </w:rPr>
  </w:style>
  <w:style w:type="paragraph" w:styleId="Cabealho">
    <w:name w:val="header"/>
    <w:basedOn w:val="Normal"/>
    <w:rsid w:val="006B4C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6B4C32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6B4C32"/>
  </w:style>
  <w:style w:type="character" w:styleId="Hiperligaovisitada">
    <w:name w:val="FollowedHyperlink"/>
    <w:basedOn w:val="Tipodeletrapredefinidodopargrafo"/>
    <w:rsid w:val="00B117BA"/>
    <w:rPr>
      <w:color w:val="800080"/>
      <w:u w:val="single"/>
    </w:rPr>
  </w:style>
  <w:style w:type="table" w:styleId="Tabelacomgrelha">
    <w:name w:val="Table Grid"/>
    <w:basedOn w:val="Tabelanormal"/>
    <w:uiPriority w:val="59"/>
    <w:rsid w:val="00BE21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F71493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F71493"/>
    <w:rPr>
      <w:lang w:eastAsia="ko-KR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71493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A4D5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A4D5C"/>
    <w:rPr>
      <w:rFonts w:ascii="Tahoma" w:hAnsi="Tahoma" w:cs="Tahoma"/>
      <w:sz w:val="16"/>
      <w:szCs w:val="16"/>
      <w:lang w:eastAsia="ko-KR"/>
    </w:rPr>
  </w:style>
  <w:style w:type="paragraph" w:styleId="PargrafodaLista">
    <w:name w:val="List Paragraph"/>
    <w:basedOn w:val="Normal"/>
    <w:uiPriority w:val="34"/>
    <w:qFormat/>
    <w:rsid w:val="006A4D5C"/>
    <w:pPr>
      <w:ind w:left="720"/>
      <w:contextualSpacing/>
    </w:pPr>
  </w:style>
  <w:style w:type="character" w:customStyle="1" w:styleId="apple-style-span">
    <w:name w:val="apple-style-span"/>
    <w:basedOn w:val="Tipodeletrapredefinidodopargrafo"/>
    <w:rsid w:val="001E194E"/>
  </w:style>
  <w:style w:type="character" w:styleId="TextodoMarcadordePosio">
    <w:name w:val="Placeholder Text"/>
    <w:basedOn w:val="Tipodeletrapredefinidodopargrafo"/>
    <w:uiPriority w:val="99"/>
    <w:semiHidden/>
    <w:rsid w:val="001E194E"/>
    <w:rPr>
      <w:color w:val="808080"/>
    </w:rPr>
  </w:style>
  <w:style w:type="character" w:customStyle="1" w:styleId="apple-converted-space">
    <w:name w:val="apple-converted-space"/>
    <w:basedOn w:val="Tipodeletrapredefinidodopargrafo"/>
    <w:rsid w:val="00303271"/>
  </w:style>
  <w:style w:type="character" w:customStyle="1" w:styleId="RodapCarcter">
    <w:name w:val="Rodapé Carácter"/>
    <w:basedOn w:val="Tipodeletrapredefinidodopargrafo"/>
    <w:link w:val="Rodap"/>
    <w:uiPriority w:val="99"/>
    <w:rsid w:val="00AF1909"/>
    <w:rPr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693AB-1A9A-457C-9E57-06CFA7C8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Compressão de áudio</vt:lpstr>
    </vt:vector>
  </TitlesOfParts>
  <Company>JB</Company>
  <LinksUpToDate>false</LinksUpToDate>
  <CharactersWithSpaces>1333</CharactersWithSpaces>
  <SharedDoc>false</SharedDoc>
  <HLinks>
    <vt:vector size="6" baseType="variant"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http://www.pixmania.com/pt/pt/guia-de-compras-maquinas-fotograficas-digitais/ga1.html</vt:lpwstr>
      </vt:variant>
      <vt:variant>
        <vt:lpwstr>fichetech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Compressão de áudio</dc:title>
  <dc:creator>JB</dc:creator>
  <cp:lastModifiedBy>JB</cp:lastModifiedBy>
  <cp:revision>63</cp:revision>
  <cp:lastPrinted>2010-01-12T10:48:00Z</cp:lastPrinted>
  <dcterms:created xsi:type="dcterms:W3CDTF">2009-12-21T15:23:00Z</dcterms:created>
  <dcterms:modified xsi:type="dcterms:W3CDTF">2010-12-27T09:13:00Z</dcterms:modified>
</cp:coreProperties>
</file>